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F63E00D" w14:textId="77777777" w:rsidR="00AE7591" w:rsidRDefault="00AE7591" w:rsidP="005E6C09">
      <w:pPr>
        <w:spacing w:after="0" w:line="240" w:lineRule="auto"/>
        <w:jc w:val="center"/>
        <w:rPr>
          <w:rFonts w:ascii="Times New Roman" w:eastAsia="Times New Roman" w:hAnsi="Times New Roman" w:cs="Times New Roman"/>
          <w:kern w:val="0"/>
          <w:sz w:val="20"/>
          <w:szCs w:val="20"/>
          <w14:ligatures w14:val="none"/>
        </w:rPr>
      </w:pPr>
    </w:p>
    <w:p w14:paraId="2FD774FC" w14:textId="3D664D01" w:rsidR="00BB0F2C" w:rsidRDefault="00DC3020" w:rsidP="005E6C09">
      <w:pPr>
        <w:spacing w:after="0" w:line="240" w:lineRule="auto"/>
        <w:jc w:val="center"/>
        <w:rPr>
          <w:rFonts w:ascii="Times New Roman" w:eastAsia="Times New Roman" w:hAnsi="Times New Roman" w:cs="Times New Roman"/>
          <w:kern w:val="0"/>
          <w:sz w:val="20"/>
          <w:szCs w:val="20"/>
          <w14:ligatures w14:val="none"/>
        </w:rPr>
      </w:pPr>
      <w:r w:rsidRPr="00BB0F2C">
        <w:rPr>
          <w:rFonts w:ascii="Times New Roman" w:eastAsia="Times New Roman" w:hAnsi="Times New Roman" w:cs="Times New Roman"/>
          <w:kern w:val="0"/>
          <w:sz w:val="20"/>
          <w:szCs w:val="20"/>
          <w14:ligatures w14:val="none"/>
        </w:rPr>
        <w:t>DIXON CITY COUNCIL</w:t>
      </w:r>
    </w:p>
    <w:p w14:paraId="0A817992" w14:textId="08BD36D0" w:rsidR="005E6C09" w:rsidRPr="00BB0F2C" w:rsidRDefault="00DC3020" w:rsidP="00BB0F2C">
      <w:pPr>
        <w:spacing w:after="0" w:line="240" w:lineRule="auto"/>
        <w:jc w:val="center"/>
        <w:rPr>
          <w:rFonts w:ascii="Times New Roman" w:eastAsia="Times New Roman" w:hAnsi="Times New Roman" w:cs="Times New Roman"/>
          <w:kern w:val="0"/>
          <w:sz w:val="20"/>
          <w:szCs w:val="20"/>
          <w14:ligatures w14:val="none"/>
        </w:rPr>
      </w:pPr>
      <w:r w:rsidRPr="00BB0F2C">
        <w:rPr>
          <w:rFonts w:ascii="Times New Roman" w:eastAsia="Times New Roman" w:hAnsi="Times New Roman" w:cs="Times New Roman"/>
          <w:kern w:val="0"/>
          <w:sz w:val="20"/>
          <w:szCs w:val="20"/>
          <w14:ligatures w14:val="none"/>
        </w:rPr>
        <w:t xml:space="preserve"> REGULAR MEETING</w:t>
      </w:r>
    </w:p>
    <w:p w14:paraId="38D5B9E6" w14:textId="44BD20E5" w:rsidR="005E6C09" w:rsidRPr="00BB0F2C" w:rsidRDefault="00DC3020" w:rsidP="00BB0F2C">
      <w:pPr>
        <w:spacing w:after="0" w:line="240" w:lineRule="auto"/>
        <w:jc w:val="center"/>
        <w:rPr>
          <w:rFonts w:ascii="Times New Roman" w:eastAsia="Times New Roman" w:hAnsi="Times New Roman" w:cs="Times New Roman"/>
          <w:kern w:val="0"/>
          <w:sz w:val="20"/>
          <w:szCs w:val="20"/>
          <w14:ligatures w14:val="none"/>
        </w:rPr>
      </w:pPr>
      <w:r>
        <w:rPr>
          <w:rFonts w:ascii="Times New Roman" w:eastAsia="Times New Roman" w:hAnsi="Times New Roman" w:cs="Times New Roman"/>
          <w:kern w:val="0"/>
          <w:sz w:val="20"/>
          <w:szCs w:val="20"/>
          <w14:ligatures w14:val="none"/>
        </w:rPr>
        <w:t>NOVEMBER 6,</w:t>
      </w:r>
      <w:r w:rsidRPr="00BB0F2C">
        <w:rPr>
          <w:rFonts w:ascii="Times New Roman" w:eastAsia="Times New Roman" w:hAnsi="Times New Roman" w:cs="Times New Roman"/>
          <w:kern w:val="0"/>
          <w:sz w:val="20"/>
          <w:szCs w:val="20"/>
          <w14:ligatures w14:val="none"/>
        </w:rPr>
        <w:t xml:space="preserve"> 2024 </w:t>
      </w:r>
    </w:p>
    <w:p w14:paraId="4AF89C42" w14:textId="71DF4409" w:rsidR="005E6C09" w:rsidRDefault="00DC3020" w:rsidP="00BB0F2C">
      <w:pPr>
        <w:spacing w:after="0" w:line="240" w:lineRule="auto"/>
        <w:jc w:val="center"/>
        <w:rPr>
          <w:rFonts w:ascii="Times New Roman" w:eastAsia="Times New Roman" w:hAnsi="Times New Roman" w:cs="Times New Roman"/>
          <w:kern w:val="0"/>
          <w:sz w:val="20"/>
          <w:szCs w:val="20"/>
          <w14:ligatures w14:val="none"/>
        </w:rPr>
      </w:pPr>
      <w:r w:rsidRPr="00BB0F2C">
        <w:rPr>
          <w:rFonts w:ascii="Times New Roman" w:eastAsia="Times New Roman" w:hAnsi="Times New Roman" w:cs="Times New Roman"/>
          <w:kern w:val="0"/>
          <w:sz w:val="20"/>
          <w:szCs w:val="20"/>
          <w14:ligatures w14:val="none"/>
        </w:rPr>
        <w:t>DIXON CITY HALL</w:t>
      </w:r>
    </w:p>
    <w:p w14:paraId="12DA5E9A" w14:textId="09C3D004" w:rsidR="00AE7591" w:rsidRPr="00BB0F2C" w:rsidRDefault="00DC3020" w:rsidP="00AE7591">
      <w:pPr>
        <w:spacing w:after="0" w:line="240" w:lineRule="auto"/>
        <w:jc w:val="center"/>
        <w:rPr>
          <w:rFonts w:ascii="Times New Roman" w:eastAsia="Times New Roman" w:hAnsi="Times New Roman" w:cs="Times New Roman"/>
          <w:kern w:val="0"/>
          <w:sz w:val="20"/>
          <w:szCs w:val="20"/>
          <w14:ligatures w14:val="none"/>
        </w:rPr>
      </w:pPr>
      <w:r w:rsidRPr="00BB0F2C">
        <w:rPr>
          <w:rFonts w:ascii="Times New Roman" w:eastAsia="Times New Roman" w:hAnsi="Times New Roman" w:cs="Times New Roman"/>
          <w:kern w:val="0"/>
          <w:sz w:val="20"/>
          <w:szCs w:val="20"/>
          <w14:ligatures w14:val="none"/>
        </w:rPr>
        <w:t>6:00 P.M.</w:t>
      </w:r>
    </w:p>
    <w:p w14:paraId="1F70C1E0" w14:textId="6A77710F" w:rsidR="005E6C09" w:rsidRPr="00BB0F2C" w:rsidRDefault="00DC3020" w:rsidP="005E6C09">
      <w:pPr>
        <w:spacing w:after="0" w:line="240" w:lineRule="auto"/>
        <w:rPr>
          <w:rFonts w:ascii="Times New Roman" w:eastAsia="Times New Roman" w:hAnsi="Times New Roman" w:cs="Times New Roman"/>
          <w:kern w:val="0"/>
          <w:sz w:val="20"/>
          <w:szCs w:val="20"/>
          <w14:ligatures w14:val="none"/>
        </w:rPr>
      </w:pPr>
      <w:r w:rsidRPr="00BB0F2C">
        <w:rPr>
          <w:rFonts w:ascii="Times New Roman" w:eastAsia="Times New Roman" w:hAnsi="Times New Roman" w:cs="Times New Roman"/>
          <w:kern w:val="0"/>
          <w:sz w:val="20"/>
          <w:szCs w:val="20"/>
          <w14:ligatures w14:val="none"/>
        </w:rPr>
        <w:t>CALL TO ORDER</w:t>
      </w:r>
      <w:r w:rsidR="003D4145">
        <w:rPr>
          <w:rFonts w:ascii="Times New Roman" w:eastAsia="Times New Roman" w:hAnsi="Times New Roman" w:cs="Times New Roman"/>
          <w:kern w:val="0"/>
          <w:sz w:val="20"/>
          <w:szCs w:val="20"/>
          <w14:ligatures w14:val="none"/>
        </w:rPr>
        <w:t xml:space="preserve"> </w:t>
      </w:r>
    </w:p>
    <w:p w14:paraId="43CA7149" w14:textId="77777777" w:rsidR="005E6C09" w:rsidRPr="00BB0F2C" w:rsidRDefault="005E6C09" w:rsidP="005E6C09">
      <w:pPr>
        <w:spacing w:after="0" w:line="240" w:lineRule="auto"/>
        <w:rPr>
          <w:rFonts w:ascii="Times New Roman" w:eastAsia="Times New Roman" w:hAnsi="Times New Roman" w:cs="Times New Roman"/>
          <w:kern w:val="0"/>
          <w:sz w:val="20"/>
          <w:szCs w:val="20"/>
          <w14:ligatures w14:val="none"/>
        </w:rPr>
      </w:pPr>
    </w:p>
    <w:p w14:paraId="4868DF3A" w14:textId="51EA701A" w:rsidR="005E6C09" w:rsidRPr="00BB0F2C" w:rsidRDefault="00DC3020" w:rsidP="005E6C09">
      <w:pPr>
        <w:spacing w:after="0" w:line="240" w:lineRule="auto"/>
        <w:rPr>
          <w:rFonts w:ascii="Times New Roman" w:eastAsia="Times New Roman" w:hAnsi="Times New Roman" w:cs="Times New Roman"/>
          <w:kern w:val="0"/>
          <w:sz w:val="20"/>
          <w:szCs w:val="20"/>
          <w14:ligatures w14:val="none"/>
        </w:rPr>
      </w:pPr>
      <w:r w:rsidRPr="00BB0F2C">
        <w:rPr>
          <w:rFonts w:ascii="Times New Roman" w:eastAsia="Times New Roman" w:hAnsi="Times New Roman" w:cs="Times New Roman"/>
          <w:kern w:val="0"/>
          <w:sz w:val="20"/>
          <w:szCs w:val="20"/>
          <w14:ligatures w14:val="none"/>
        </w:rPr>
        <w:t xml:space="preserve">ROLL CALL </w:t>
      </w:r>
    </w:p>
    <w:p w14:paraId="7A488883" w14:textId="77777777" w:rsidR="005E6C09" w:rsidRPr="00BB0F2C" w:rsidRDefault="005E6C09" w:rsidP="005E6C09">
      <w:pPr>
        <w:spacing w:after="0" w:line="240" w:lineRule="auto"/>
        <w:rPr>
          <w:rFonts w:ascii="Times New Roman" w:eastAsia="Times New Roman" w:hAnsi="Times New Roman" w:cs="Times New Roman"/>
          <w:kern w:val="0"/>
          <w:sz w:val="20"/>
          <w:szCs w:val="20"/>
          <w14:ligatures w14:val="none"/>
        </w:rPr>
      </w:pPr>
    </w:p>
    <w:p w14:paraId="4BA9FEA1" w14:textId="61A53C90" w:rsidR="005E6C09" w:rsidRPr="00BB0F2C" w:rsidRDefault="00DC3020" w:rsidP="005E6C09">
      <w:pPr>
        <w:spacing w:after="0" w:line="240" w:lineRule="auto"/>
        <w:rPr>
          <w:rFonts w:ascii="Times New Roman" w:eastAsia="Times New Roman" w:hAnsi="Times New Roman" w:cs="Times New Roman"/>
          <w:kern w:val="0"/>
          <w:sz w:val="20"/>
          <w:szCs w:val="20"/>
          <w14:ligatures w14:val="none"/>
        </w:rPr>
      </w:pPr>
      <w:r w:rsidRPr="00BB0F2C">
        <w:rPr>
          <w:rFonts w:ascii="Times New Roman" w:eastAsia="Times New Roman" w:hAnsi="Times New Roman" w:cs="Times New Roman"/>
          <w:kern w:val="0"/>
          <w:sz w:val="20"/>
          <w:szCs w:val="20"/>
          <w14:ligatures w14:val="none"/>
        </w:rPr>
        <w:t>CONSENT AGENDA</w:t>
      </w:r>
    </w:p>
    <w:p w14:paraId="5E103A4B" w14:textId="7F949477" w:rsidR="005E6C09" w:rsidRPr="00BB0F2C" w:rsidRDefault="00DC3020" w:rsidP="005E6C09">
      <w:pPr>
        <w:numPr>
          <w:ilvl w:val="0"/>
          <w:numId w:val="1"/>
        </w:numPr>
        <w:spacing w:after="0" w:line="240" w:lineRule="auto"/>
        <w:rPr>
          <w:rFonts w:ascii="Times New Roman" w:eastAsia="Times New Roman" w:hAnsi="Times New Roman" w:cs="Times New Roman"/>
          <w:kern w:val="0"/>
          <w:sz w:val="20"/>
          <w:szCs w:val="20"/>
          <w14:ligatures w14:val="none"/>
        </w:rPr>
      </w:pPr>
      <w:r w:rsidRPr="00BB0F2C">
        <w:rPr>
          <w:rFonts w:ascii="Times New Roman" w:eastAsia="Times New Roman" w:hAnsi="Times New Roman" w:cs="Times New Roman"/>
          <w:kern w:val="0"/>
          <w:sz w:val="20"/>
          <w:szCs w:val="20"/>
          <w14:ligatures w14:val="none"/>
        </w:rPr>
        <w:t>APPROVAL OF THE AGENDA</w:t>
      </w:r>
    </w:p>
    <w:p w14:paraId="2F992A23" w14:textId="37FC2778" w:rsidR="005E6C09" w:rsidRPr="00BB0F2C" w:rsidRDefault="00DC3020" w:rsidP="005E6C09">
      <w:pPr>
        <w:numPr>
          <w:ilvl w:val="0"/>
          <w:numId w:val="1"/>
        </w:numPr>
        <w:spacing w:after="0" w:line="240" w:lineRule="auto"/>
        <w:rPr>
          <w:rFonts w:ascii="Times New Roman" w:eastAsia="Times New Roman" w:hAnsi="Times New Roman" w:cs="Times New Roman"/>
          <w:kern w:val="0"/>
          <w:sz w:val="20"/>
          <w:szCs w:val="20"/>
          <w14:ligatures w14:val="none"/>
        </w:rPr>
      </w:pPr>
      <w:r w:rsidRPr="00BB0F2C">
        <w:rPr>
          <w:rFonts w:ascii="Times New Roman" w:eastAsia="Times New Roman" w:hAnsi="Times New Roman" w:cs="Times New Roman"/>
          <w:kern w:val="0"/>
          <w:sz w:val="20"/>
          <w:szCs w:val="20"/>
          <w14:ligatures w14:val="none"/>
        </w:rPr>
        <w:t xml:space="preserve">APPROVAL OF THE </w:t>
      </w:r>
      <w:r>
        <w:rPr>
          <w:rFonts w:ascii="Times New Roman" w:eastAsia="Times New Roman" w:hAnsi="Times New Roman" w:cs="Times New Roman"/>
          <w:kern w:val="0"/>
          <w:sz w:val="20"/>
          <w:szCs w:val="20"/>
          <w14:ligatures w14:val="none"/>
        </w:rPr>
        <w:t>OCTOBER 2, 2024, MINUTES</w:t>
      </w:r>
    </w:p>
    <w:p w14:paraId="0AD92588" w14:textId="14571D75" w:rsidR="00DC3020" w:rsidRPr="00DC3020" w:rsidRDefault="00DC3020" w:rsidP="00DC3020">
      <w:pPr>
        <w:numPr>
          <w:ilvl w:val="0"/>
          <w:numId w:val="1"/>
        </w:numPr>
        <w:spacing w:after="0" w:line="240" w:lineRule="auto"/>
        <w:rPr>
          <w:rFonts w:ascii="Times New Roman" w:eastAsia="Times New Roman" w:hAnsi="Times New Roman" w:cs="Times New Roman"/>
          <w:kern w:val="0"/>
          <w:sz w:val="20"/>
          <w:szCs w:val="20"/>
          <w14:ligatures w14:val="none"/>
        </w:rPr>
      </w:pPr>
      <w:r w:rsidRPr="00BB0F2C">
        <w:rPr>
          <w:rFonts w:ascii="Times New Roman" w:eastAsia="Times New Roman" w:hAnsi="Times New Roman" w:cs="Times New Roman"/>
          <w:kern w:val="0"/>
          <w:sz w:val="20"/>
          <w:szCs w:val="20"/>
          <w14:ligatures w14:val="none"/>
        </w:rPr>
        <w:t>APPROVAL OF THE CLAIMS REGISTER</w:t>
      </w:r>
    </w:p>
    <w:p w14:paraId="7F929BDD" w14:textId="77777777" w:rsidR="005E6C09" w:rsidRPr="00BB0F2C" w:rsidRDefault="005E6C09" w:rsidP="005E6C09">
      <w:pPr>
        <w:spacing w:after="0" w:line="240" w:lineRule="auto"/>
        <w:rPr>
          <w:rFonts w:ascii="Times New Roman" w:eastAsia="Times New Roman" w:hAnsi="Times New Roman" w:cs="Times New Roman"/>
          <w:kern w:val="0"/>
          <w:sz w:val="20"/>
          <w:szCs w:val="20"/>
          <w14:ligatures w14:val="none"/>
        </w:rPr>
      </w:pPr>
    </w:p>
    <w:p w14:paraId="36727AD3" w14:textId="46832D5E" w:rsidR="005E6C09" w:rsidRPr="00BB0F2C" w:rsidRDefault="00DC3020" w:rsidP="005E6C09">
      <w:pPr>
        <w:spacing w:after="0" w:line="240" w:lineRule="auto"/>
        <w:rPr>
          <w:rFonts w:ascii="Times New Roman" w:eastAsia="Times New Roman" w:hAnsi="Times New Roman" w:cs="Times New Roman"/>
          <w:kern w:val="0"/>
          <w:sz w:val="20"/>
          <w:szCs w:val="20"/>
          <w14:ligatures w14:val="none"/>
        </w:rPr>
      </w:pPr>
      <w:r w:rsidRPr="00BB0F2C">
        <w:rPr>
          <w:rFonts w:ascii="Times New Roman" w:eastAsia="Times New Roman" w:hAnsi="Times New Roman" w:cs="Times New Roman"/>
          <w:kern w:val="0"/>
          <w:sz w:val="20"/>
          <w:szCs w:val="20"/>
          <w:u w:val="single"/>
          <w14:ligatures w14:val="none"/>
        </w:rPr>
        <w:t>PUBLIC FORUM:</w:t>
      </w:r>
      <w:r w:rsidRPr="00BB0F2C">
        <w:rPr>
          <w:rFonts w:ascii="Times New Roman" w:eastAsia="Times New Roman" w:hAnsi="Times New Roman" w:cs="Times New Roman"/>
          <w:kern w:val="0"/>
          <w:sz w:val="20"/>
          <w:szCs w:val="20"/>
          <w14:ligatures w14:val="none"/>
        </w:rPr>
        <w:t xml:space="preserve"> THIS TIME IS SET ASIDE FOR COMMENTS FROM THE PUBLIC ON TOPICS OF BUSINESS OTHER THAN THOSE LISTED ON THE AGENDA. PLEASE UNDERSTAND THAT THE COUNCIL IS NOT LIKELY TO ACT ON YOUR COMMENTS AT THIS TIME.</w:t>
      </w:r>
    </w:p>
    <w:p w14:paraId="44A99D1E" w14:textId="77777777" w:rsidR="008537D5" w:rsidRDefault="008537D5" w:rsidP="00EB14C9">
      <w:pPr>
        <w:tabs>
          <w:tab w:val="left" w:pos="3114"/>
        </w:tabs>
        <w:spacing w:after="0" w:line="240" w:lineRule="auto"/>
        <w:rPr>
          <w:rFonts w:ascii="Times New Roman" w:eastAsia="Times New Roman" w:hAnsi="Times New Roman" w:cs="Times New Roman"/>
          <w:kern w:val="0"/>
          <w:sz w:val="20"/>
          <w:szCs w:val="20"/>
          <w14:ligatures w14:val="none"/>
        </w:rPr>
      </w:pPr>
    </w:p>
    <w:p w14:paraId="126A7F49" w14:textId="56B4A50F" w:rsidR="00EB14C9" w:rsidRDefault="00DC3020" w:rsidP="00EB14C9">
      <w:pPr>
        <w:tabs>
          <w:tab w:val="left" w:pos="3114"/>
        </w:tabs>
        <w:spacing w:after="0" w:line="240" w:lineRule="auto"/>
        <w:rPr>
          <w:rFonts w:ascii="Times New Roman" w:eastAsia="Times New Roman" w:hAnsi="Times New Roman" w:cs="Times New Roman"/>
          <w:kern w:val="0"/>
          <w:sz w:val="20"/>
          <w:szCs w:val="20"/>
          <w14:ligatures w14:val="none"/>
        </w:rPr>
      </w:pPr>
      <w:r>
        <w:rPr>
          <w:rFonts w:ascii="Times New Roman" w:eastAsia="Times New Roman" w:hAnsi="Times New Roman" w:cs="Times New Roman"/>
          <w:kern w:val="0"/>
          <w:sz w:val="20"/>
          <w:szCs w:val="20"/>
          <w14:ligatures w14:val="none"/>
        </w:rPr>
        <w:t>MOTION TO APPROVE ORKIN CONTRACT FOR MONTHLY PEST CONTROL</w:t>
      </w:r>
      <w:r w:rsidRPr="00BB0F2C">
        <w:rPr>
          <w:rFonts w:ascii="Times New Roman" w:eastAsia="Times New Roman" w:hAnsi="Times New Roman" w:cs="Times New Roman"/>
          <w:kern w:val="0"/>
          <w:sz w:val="20"/>
          <w:szCs w:val="20"/>
          <w14:ligatures w14:val="none"/>
        </w:rPr>
        <w:t xml:space="preserve"> </w:t>
      </w:r>
    </w:p>
    <w:p w14:paraId="4F2C3B04" w14:textId="77777777" w:rsidR="00455875" w:rsidRDefault="00455875" w:rsidP="00EB14C9">
      <w:pPr>
        <w:tabs>
          <w:tab w:val="left" w:pos="3114"/>
        </w:tabs>
        <w:spacing w:after="0" w:line="240" w:lineRule="auto"/>
        <w:rPr>
          <w:rFonts w:ascii="Times New Roman" w:eastAsia="Times New Roman" w:hAnsi="Times New Roman" w:cs="Times New Roman"/>
          <w:kern w:val="0"/>
          <w:sz w:val="20"/>
          <w:szCs w:val="20"/>
          <w14:ligatures w14:val="none"/>
        </w:rPr>
      </w:pPr>
    </w:p>
    <w:p w14:paraId="44112C06" w14:textId="2DF075B1" w:rsidR="00455875" w:rsidRPr="00BB0F2C" w:rsidRDefault="00455875" w:rsidP="00EB14C9">
      <w:pPr>
        <w:tabs>
          <w:tab w:val="left" w:pos="3114"/>
        </w:tabs>
        <w:spacing w:after="0" w:line="240" w:lineRule="auto"/>
        <w:rPr>
          <w:rFonts w:ascii="Times New Roman" w:eastAsia="Times New Roman" w:hAnsi="Times New Roman" w:cs="Times New Roman"/>
          <w:kern w:val="0"/>
          <w:sz w:val="20"/>
          <w:szCs w:val="20"/>
          <w14:ligatures w14:val="none"/>
        </w:rPr>
      </w:pPr>
      <w:r>
        <w:rPr>
          <w:rFonts w:ascii="Times New Roman" w:eastAsia="Times New Roman" w:hAnsi="Times New Roman" w:cs="Times New Roman"/>
          <w:kern w:val="0"/>
          <w:sz w:val="20"/>
          <w:szCs w:val="20"/>
          <w14:ligatures w14:val="none"/>
        </w:rPr>
        <w:t>MOTION TO APPROVE 24-25 WINTER MAINTENANCE PROP</w:t>
      </w:r>
      <w:r w:rsidR="00AF0614">
        <w:rPr>
          <w:rFonts w:ascii="Times New Roman" w:eastAsia="Times New Roman" w:hAnsi="Times New Roman" w:cs="Times New Roman"/>
          <w:kern w:val="0"/>
          <w:sz w:val="20"/>
          <w:szCs w:val="20"/>
          <w14:ligatures w14:val="none"/>
        </w:rPr>
        <w:t xml:space="preserve">OSAL WITH SCOTT COUNTY </w:t>
      </w:r>
    </w:p>
    <w:p w14:paraId="1D7E805F" w14:textId="77777777" w:rsidR="006105E0" w:rsidRPr="00BB0F2C" w:rsidRDefault="006105E0" w:rsidP="00EB14C9">
      <w:pPr>
        <w:tabs>
          <w:tab w:val="left" w:pos="3114"/>
        </w:tabs>
        <w:spacing w:after="0" w:line="240" w:lineRule="auto"/>
        <w:rPr>
          <w:rFonts w:ascii="Times New Roman" w:eastAsia="Times New Roman" w:hAnsi="Times New Roman" w:cs="Times New Roman"/>
          <w:kern w:val="0"/>
          <w:sz w:val="20"/>
          <w:szCs w:val="20"/>
          <w14:ligatures w14:val="none"/>
        </w:rPr>
      </w:pPr>
    </w:p>
    <w:p w14:paraId="001FD066" w14:textId="75A943FA" w:rsidR="006105E0" w:rsidRPr="00BB0F2C" w:rsidRDefault="00DC3020" w:rsidP="00EB14C9">
      <w:pPr>
        <w:tabs>
          <w:tab w:val="left" w:pos="3114"/>
        </w:tabs>
        <w:spacing w:after="0" w:line="240" w:lineRule="auto"/>
        <w:rPr>
          <w:rFonts w:ascii="Times New Roman" w:eastAsia="Times New Roman" w:hAnsi="Times New Roman" w:cs="Times New Roman"/>
          <w:kern w:val="0"/>
          <w:sz w:val="20"/>
          <w:szCs w:val="20"/>
          <w14:ligatures w14:val="none"/>
        </w:rPr>
      </w:pPr>
      <w:r w:rsidRPr="00BB0F2C">
        <w:rPr>
          <w:rFonts w:ascii="Times New Roman" w:eastAsia="Times New Roman" w:hAnsi="Times New Roman" w:cs="Times New Roman"/>
          <w:kern w:val="0"/>
          <w:sz w:val="20"/>
          <w:szCs w:val="20"/>
          <w14:ligatures w14:val="none"/>
        </w:rPr>
        <w:t>MOTION TO APPROVE CLERKS REPORT</w:t>
      </w:r>
      <w:r>
        <w:rPr>
          <w:rFonts w:ascii="Times New Roman" w:eastAsia="Times New Roman" w:hAnsi="Times New Roman" w:cs="Times New Roman"/>
          <w:kern w:val="0"/>
          <w:sz w:val="20"/>
          <w:szCs w:val="20"/>
          <w14:ligatures w14:val="none"/>
        </w:rPr>
        <w:t xml:space="preserve"> AND FINANCIAL REPORTS </w:t>
      </w:r>
    </w:p>
    <w:p w14:paraId="628F24B9" w14:textId="77777777" w:rsidR="00E2057A" w:rsidRPr="00BB0F2C" w:rsidRDefault="00E2057A" w:rsidP="00EB14C9">
      <w:pPr>
        <w:tabs>
          <w:tab w:val="left" w:pos="3114"/>
        </w:tabs>
        <w:spacing w:after="0" w:line="240" w:lineRule="auto"/>
        <w:rPr>
          <w:rFonts w:ascii="Times New Roman" w:eastAsia="Times New Roman" w:hAnsi="Times New Roman" w:cs="Times New Roman"/>
          <w:kern w:val="0"/>
          <w:sz w:val="20"/>
          <w:szCs w:val="20"/>
          <w14:ligatures w14:val="none"/>
        </w:rPr>
      </w:pPr>
    </w:p>
    <w:p w14:paraId="6F18D50A" w14:textId="3F3F2E6E" w:rsidR="00E2057A" w:rsidRPr="00BB0F2C" w:rsidRDefault="00DC3020" w:rsidP="00EB14C9">
      <w:pPr>
        <w:tabs>
          <w:tab w:val="left" w:pos="3114"/>
        </w:tabs>
        <w:spacing w:after="0" w:line="240" w:lineRule="auto"/>
        <w:rPr>
          <w:rFonts w:ascii="Times New Roman" w:eastAsia="Times New Roman" w:hAnsi="Times New Roman" w:cs="Times New Roman"/>
          <w:kern w:val="0"/>
          <w:sz w:val="20"/>
          <w:szCs w:val="20"/>
          <w14:ligatures w14:val="none"/>
        </w:rPr>
      </w:pPr>
      <w:r w:rsidRPr="00BB0F2C">
        <w:rPr>
          <w:rFonts w:ascii="Times New Roman" w:eastAsia="Times New Roman" w:hAnsi="Times New Roman" w:cs="Times New Roman"/>
          <w:kern w:val="0"/>
          <w:sz w:val="20"/>
          <w:szCs w:val="20"/>
          <w14:ligatures w14:val="none"/>
        </w:rPr>
        <w:t>MOTION TO APPROVE THE CLERK TO BUILD A NEW WEBSITE USING WORDPRESS</w:t>
      </w:r>
    </w:p>
    <w:p w14:paraId="7BF2A37C" w14:textId="0C0F879E" w:rsidR="00534507" w:rsidRPr="00BB0F2C" w:rsidRDefault="00534507" w:rsidP="00EB14C9">
      <w:pPr>
        <w:tabs>
          <w:tab w:val="left" w:pos="3114"/>
        </w:tabs>
        <w:spacing w:after="0" w:line="240" w:lineRule="auto"/>
        <w:rPr>
          <w:rFonts w:ascii="Times New Roman" w:eastAsia="Times New Roman" w:hAnsi="Times New Roman" w:cs="Times New Roman"/>
          <w:kern w:val="0"/>
          <w:sz w:val="20"/>
          <w:szCs w:val="20"/>
          <w14:ligatures w14:val="none"/>
        </w:rPr>
      </w:pPr>
    </w:p>
    <w:p w14:paraId="5FBAFBB2" w14:textId="3D2BD42B" w:rsidR="00534507" w:rsidRPr="00BB0F2C" w:rsidRDefault="00DC3020" w:rsidP="00EB14C9">
      <w:pPr>
        <w:tabs>
          <w:tab w:val="left" w:pos="3114"/>
        </w:tabs>
        <w:spacing w:after="0" w:line="240" w:lineRule="auto"/>
        <w:rPr>
          <w:rFonts w:ascii="Times New Roman" w:eastAsia="Times New Roman" w:hAnsi="Times New Roman" w:cs="Times New Roman"/>
          <w:kern w:val="0"/>
          <w:sz w:val="20"/>
          <w:szCs w:val="20"/>
          <w14:ligatures w14:val="none"/>
        </w:rPr>
      </w:pPr>
      <w:r w:rsidRPr="00BB0F2C">
        <w:rPr>
          <w:rFonts w:ascii="Times New Roman" w:eastAsia="Times New Roman" w:hAnsi="Times New Roman" w:cs="Times New Roman"/>
          <w:kern w:val="0"/>
          <w:sz w:val="20"/>
          <w:szCs w:val="20"/>
          <w14:ligatures w14:val="none"/>
        </w:rPr>
        <w:t>MOTION TO APPROVE THE CLERK TO APPLY FOR 5 CITY CREDIT CARDS</w:t>
      </w:r>
      <w:r>
        <w:rPr>
          <w:rFonts w:ascii="Times New Roman" w:eastAsia="Times New Roman" w:hAnsi="Times New Roman" w:cs="Times New Roman"/>
          <w:kern w:val="0"/>
          <w:sz w:val="20"/>
          <w:szCs w:val="20"/>
          <w14:ligatures w14:val="none"/>
        </w:rPr>
        <w:t xml:space="preserve"> WITH A $1000.00 LIMIT PER CARD</w:t>
      </w:r>
    </w:p>
    <w:p w14:paraId="6C06D2ED" w14:textId="77777777" w:rsidR="00446D09" w:rsidRPr="00BB0F2C" w:rsidRDefault="00446D09" w:rsidP="00EB14C9">
      <w:pPr>
        <w:tabs>
          <w:tab w:val="left" w:pos="3114"/>
        </w:tabs>
        <w:spacing w:after="0" w:line="240" w:lineRule="auto"/>
        <w:rPr>
          <w:rFonts w:ascii="Times New Roman" w:eastAsia="Times New Roman" w:hAnsi="Times New Roman" w:cs="Times New Roman"/>
          <w:kern w:val="0"/>
          <w:sz w:val="20"/>
          <w:szCs w:val="20"/>
          <w14:ligatures w14:val="none"/>
        </w:rPr>
      </w:pPr>
    </w:p>
    <w:p w14:paraId="342E9A54" w14:textId="59957D0D" w:rsidR="00446D09" w:rsidRPr="00BB0F2C" w:rsidRDefault="00DC3020" w:rsidP="00EB14C9">
      <w:pPr>
        <w:tabs>
          <w:tab w:val="left" w:pos="3114"/>
        </w:tabs>
        <w:spacing w:after="0" w:line="240" w:lineRule="auto"/>
        <w:rPr>
          <w:rFonts w:ascii="Times New Roman" w:eastAsia="Times New Roman" w:hAnsi="Times New Roman" w:cs="Times New Roman"/>
          <w:kern w:val="0"/>
          <w:sz w:val="20"/>
          <w:szCs w:val="20"/>
          <w14:ligatures w14:val="none"/>
        </w:rPr>
      </w:pPr>
      <w:r w:rsidRPr="00BB0F2C">
        <w:rPr>
          <w:rFonts w:ascii="Times New Roman" w:eastAsia="Times New Roman" w:hAnsi="Times New Roman" w:cs="Times New Roman"/>
          <w:kern w:val="0"/>
          <w:sz w:val="20"/>
          <w:szCs w:val="20"/>
          <w14:ligatures w14:val="none"/>
        </w:rPr>
        <w:t>MOTION TO APPROVE USING ALLPAID TO ACCEPT DEBIT AND CREDIT CARD PAYMENTS ONLINE</w:t>
      </w:r>
    </w:p>
    <w:p w14:paraId="499F55F3" w14:textId="77777777" w:rsidR="00446D09" w:rsidRPr="00BB0F2C" w:rsidRDefault="00446D09" w:rsidP="00EB14C9">
      <w:pPr>
        <w:tabs>
          <w:tab w:val="left" w:pos="3114"/>
        </w:tabs>
        <w:spacing w:after="0" w:line="240" w:lineRule="auto"/>
        <w:rPr>
          <w:rFonts w:ascii="Times New Roman" w:eastAsia="Times New Roman" w:hAnsi="Times New Roman" w:cs="Times New Roman"/>
          <w:kern w:val="0"/>
          <w:sz w:val="20"/>
          <w:szCs w:val="20"/>
          <w14:ligatures w14:val="none"/>
        </w:rPr>
      </w:pPr>
    </w:p>
    <w:p w14:paraId="2981C3B3" w14:textId="4B254847" w:rsidR="00446D09" w:rsidRPr="00BB0F2C" w:rsidRDefault="00DC3020" w:rsidP="00EB14C9">
      <w:pPr>
        <w:tabs>
          <w:tab w:val="left" w:pos="3114"/>
        </w:tabs>
        <w:spacing w:after="0" w:line="240" w:lineRule="auto"/>
        <w:rPr>
          <w:rFonts w:ascii="Times New Roman" w:eastAsia="Times New Roman" w:hAnsi="Times New Roman" w:cs="Times New Roman"/>
          <w:kern w:val="0"/>
          <w:sz w:val="20"/>
          <w:szCs w:val="20"/>
          <w14:ligatures w14:val="none"/>
        </w:rPr>
      </w:pPr>
      <w:r w:rsidRPr="00BB0F2C">
        <w:rPr>
          <w:rFonts w:ascii="Times New Roman" w:eastAsia="Times New Roman" w:hAnsi="Times New Roman" w:cs="Times New Roman"/>
          <w:kern w:val="0"/>
          <w:sz w:val="20"/>
          <w:szCs w:val="20"/>
          <w14:ligatures w14:val="none"/>
        </w:rPr>
        <w:t>MOTION TO APPROVE TO SET UP AN AUTODRAW/BILL PAY WITH THE BANK FOR MONTHLY UTILITY BILLING</w:t>
      </w:r>
    </w:p>
    <w:p w14:paraId="70648C6E" w14:textId="77777777" w:rsidR="008529C9" w:rsidRDefault="008529C9" w:rsidP="00EB14C9">
      <w:pPr>
        <w:tabs>
          <w:tab w:val="left" w:pos="3114"/>
        </w:tabs>
        <w:spacing w:after="0" w:line="240" w:lineRule="auto"/>
        <w:rPr>
          <w:rFonts w:ascii="Times New Roman" w:eastAsia="Times New Roman" w:hAnsi="Times New Roman" w:cs="Times New Roman"/>
          <w:kern w:val="0"/>
          <w:sz w:val="20"/>
          <w:szCs w:val="20"/>
          <w14:ligatures w14:val="none"/>
        </w:rPr>
      </w:pPr>
    </w:p>
    <w:p w14:paraId="3A20C636" w14:textId="24365189" w:rsidR="00135B3A" w:rsidRDefault="00DC3020" w:rsidP="00EB14C9">
      <w:pPr>
        <w:tabs>
          <w:tab w:val="left" w:pos="3114"/>
        </w:tabs>
        <w:spacing w:after="0" w:line="240" w:lineRule="auto"/>
        <w:rPr>
          <w:rFonts w:ascii="Times New Roman" w:eastAsia="Times New Roman" w:hAnsi="Times New Roman" w:cs="Times New Roman"/>
          <w:kern w:val="0"/>
          <w:sz w:val="20"/>
          <w:szCs w:val="20"/>
          <w14:ligatures w14:val="none"/>
        </w:rPr>
      </w:pPr>
      <w:r>
        <w:rPr>
          <w:rFonts w:ascii="Times New Roman" w:eastAsia="Times New Roman" w:hAnsi="Times New Roman" w:cs="Times New Roman"/>
          <w:kern w:val="0"/>
          <w:sz w:val="20"/>
          <w:szCs w:val="20"/>
          <w14:ligatures w14:val="none"/>
        </w:rPr>
        <w:t xml:space="preserve">MOTION TO APPROVE THE EMPLOYMENT CONTRACT WITH MEGHAN GANZER </w:t>
      </w:r>
    </w:p>
    <w:p w14:paraId="056A21E3" w14:textId="77777777" w:rsidR="00135B3A" w:rsidRPr="00BB0F2C" w:rsidRDefault="00135B3A" w:rsidP="00EB14C9">
      <w:pPr>
        <w:tabs>
          <w:tab w:val="left" w:pos="3114"/>
        </w:tabs>
        <w:spacing w:after="0" w:line="240" w:lineRule="auto"/>
        <w:rPr>
          <w:rFonts w:ascii="Times New Roman" w:eastAsia="Times New Roman" w:hAnsi="Times New Roman" w:cs="Times New Roman"/>
          <w:kern w:val="0"/>
          <w:sz w:val="20"/>
          <w:szCs w:val="20"/>
          <w14:ligatures w14:val="none"/>
        </w:rPr>
      </w:pPr>
    </w:p>
    <w:p w14:paraId="4384D4BF" w14:textId="5C744986" w:rsidR="008529C9" w:rsidRPr="00BB0F2C" w:rsidRDefault="00DC3020" w:rsidP="00EB14C9">
      <w:pPr>
        <w:tabs>
          <w:tab w:val="left" w:pos="3114"/>
        </w:tabs>
        <w:spacing w:after="0" w:line="240" w:lineRule="auto"/>
        <w:rPr>
          <w:rFonts w:ascii="Times New Roman" w:eastAsia="Times New Roman" w:hAnsi="Times New Roman" w:cs="Times New Roman"/>
          <w:kern w:val="0"/>
          <w:sz w:val="20"/>
          <w:szCs w:val="20"/>
          <w14:ligatures w14:val="none"/>
        </w:rPr>
      </w:pPr>
      <w:r w:rsidRPr="00BB0F2C">
        <w:rPr>
          <w:rFonts w:ascii="Times New Roman" w:eastAsia="Times New Roman" w:hAnsi="Times New Roman" w:cs="Times New Roman"/>
          <w:kern w:val="0"/>
          <w:sz w:val="20"/>
          <w:szCs w:val="20"/>
          <w14:ligatures w14:val="none"/>
        </w:rPr>
        <w:t>MOTION TO ADD AMY FLYNN AND NICHOLAS MANRIQUE TO THE BANK ACCOUNT</w:t>
      </w:r>
    </w:p>
    <w:p w14:paraId="5B04B160" w14:textId="77777777" w:rsidR="00931783" w:rsidRDefault="00931783" w:rsidP="00EB14C9">
      <w:pPr>
        <w:tabs>
          <w:tab w:val="left" w:pos="3114"/>
        </w:tabs>
        <w:spacing w:after="0" w:line="240" w:lineRule="auto"/>
        <w:rPr>
          <w:rFonts w:ascii="Times New Roman" w:eastAsia="Times New Roman" w:hAnsi="Times New Roman" w:cs="Times New Roman"/>
          <w:kern w:val="0"/>
          <w:sz w:val="20"/>
          <w:szCs w:val="20"/>
          <w14:ligatures w14:val="none"/>
        </w:rPr>
      </w:pPr>
    </w:p>
    <w:p w14:paraId="30608632" w14:textId="29C41295" w:rsidR="008537D5" w:rsidRDefault="00DC3020" w:rsidP="00EB14C9">
      <w:pPr>
        <w:tabs>
          <w:tab w:val="left" w:pos="3114"/>
        </w:tabs>
        <w:spacing w:after="0" w:line="240" w:lineRule="auto"/>
        <w:rPr>
          <w:rFonts w:ascii="Times New Roman" w:eastAsia="Times New Roman" w:hAnsi="Times New Roman" w:cs="Times New Roman"/>
          <w:kern w:val="0"/>
          <w:sz w:val="20"/>
          <w:szCs w:val="20"/>
          <w14:ligatures w14:val="none"/>
        </w:rPr>
      </w:pPr>
      <w:r>
        <w:rPr>
          <w:rFonts w:ascii="Times New Roman" w:eastAsia="Times New Roman" w:hAnsi="Times New Roman" w:cs="Times New Roman"/>
          <w:kern w:val="0"/>
          <w:sz w:val="20"/>
          <w:szCs w:val="20"/>
          <w14:ligatures w14:val="none"/>
        </w:rPr>
        <w:t>MOTION TO APPROVE TO PROCEED WITH REMAINING PROPERTIES FOR ABATEMENT</w:t>
      </w:r>
    </w:p>
    <w:p w14:paraId="16B84185" w14:textId="77777777" w:rsidR="008537D5" w:rsidRPr="00BB0F2C" w:rsidRDefault="008537D5" w:rsidP="00EB14C9">
      <w:pPr>
        <w:tabs>
          <w:tab w:val="left" w:pos="3114"/>
        </w:tabs>
        <w:spacing w:after="0" w:line="240" w:lineRule="auto"/>
        <w:rPr>
          <w:rFonts w:ascii="Times New Roman" w:eastAsia="Times New Roman" w:hAnsi="Times New Roman" w:cs="Times New Roman"/>
          <w:kern w:val="0"/>
          <w:sz w:val="20"/>
          <w:szCs w:val="20"/>
          <w14:ligatures w14:val="none"/>
        </w:rPr>
      </w:pPr>
    </w:p>
    <w:p w14:paraId="274E194D" w14:textId="77777777" w:rsidR="00C809D8" w:rsidRDefault="00DC3020" w:rsidP="00EB14C9">
      <w:pPr>
        <w:tabs>
          <w:tab w:val="left" w:pos="3114"/>
        </w:tabs>
        <w:spacing w:after="0" w:line="240" w:lineRule="auto"/>
        <w:rPr>
          <w:rFonts w:ascii="Times New Roman" w:eastAsia="Times New Roman" w:hAnsi="Times New Roman" w:cs="Times New Roman"/>
          <w:kern w:val="0"/>
          <w:sz w:val="20"/>
          <w:szCs w:val="20"/>
          <w14:ligatures w14:val="none"/>
        </w:rPr>
      </w:pPr>
      <w:r w:rsidRPr="00BB0F2C">
        <w:rPr>
          <w:rFonts w:ascii="Times New Roman" w:eastAsia="Times New Roman" w:hAnsi="Times New Roman" w:cs="Times New Roman"/>
          <w:kern w:val="0"/>
          <w:sz w:val="20"/>
          <w:szCs w:val="20"/>
          <w14:ligatures w14:val="none"/>
        </w:rPr>
        <w:t>MOTION TO APPROVE CLERK TO BEGIN CHARGING $10 LATE FEE ON PAST DUE ACCOUNTS</w:t>
      </w:r>
    </w:p>
    <w:p w14:paraId="38BAEC33" w14:textId="77777777" w:rsidR="00C809D8" w:rsidRDefault="00C809D8" w:rsidP="00EB14C9">
      <w:pPr>
        <w:tabs>
          <w:tab w:val="left" w:pos="3114"/>
        </w:tabs>
        <w:spacing w:after="0" w:line="240" w:lineRule="auto"/>
        <w:rPr>
          <w:rFonts w:ascii="Times New Roman" w:eastAsia="Times New Roman" w:hAnsi="Times New Roman" w:cs="Times New Roman"/>
          <w:kern w:val="0"/>
          <w:sz w:val="20"/>
          <w:szCs w:val="20"/>
          <w14:ligatures w14:val="none"/>
        </w:rPr>
      </w:pPr>
    </w:p>
    <w:p w14:paraId="260D01B8" w14:textId="77777777" w:rsidR="00C809D8" w:rsidRDefault="00C809D8" w:rsidP="00EB14C9">
      <w:pPr>
        <w:tabs>
          <w:tab w:val="left" w:pos="3114"/>
        </w:tabs>
        <w:spacing w:after="0" w:line="240" w:lineRule="auto"/>
        <w:rPr>
          <w:rFonts w:ascii="Times New Roman" w:eastAsia="Times New Roman" w:hAnsi="Times New Roman" w:cs="Times New Roman"/>
          <w:kern w:val="0"/>
          <w:sz w:val="20"/>
          <w:szCs w:val="20"/>
          <w14:ligatures w14:val="none"/>
        </w:rPr>
      </w:pPr>
      <w:r>
        <w:rPr>
          <w:rFonts w:ascii="Times New Roman" w:eastAsia="Times New Roman" w:hAnsi="Times New Roman" w:cs="Times New Roman"/>
          <w:kern w:val="0"/>
          <w:sz w:val="20"/>
          <w:szCs w:val="20"/>
          <w14:ligatures w14:val="none"/>
        </w:rPr>
        <w:t xml:space="preserve">MOTION TO APPROVE ANNUAL FINANCIAL REPORT </w:t>
      </w:r>
    </w:p>
    <w:p w14:paraId="2F80EAE3" w14:textId="77777777" w:rsidR="00C809D8" w:rsidRDefault="00C809D8" w:rsidP="00EB14C9">
      <w:pPr>
        <w:tabs>
          <w:tab w:val="left" w:pos="3114"/>
        </w:tabs>
        <w:spacing w:after="0" w:line="240" w:lineRule="auto"/>
        <w:rPr>
          <w:rFonts w:ascii="Times New Roman" w:eastAsia="Times New Roman" w:hAnsi="Times New Roman" w:cs="Times New Roman"/>
          <w:kern w:val="0"/>
          <w:sz w:val="20"/>
          <w:szCs w:val="20"/>
          <w14:ligatures w14:val="none"/>
        </w:rPr>
      </w:pPr>
    </w:p>
    <w:p w14:paraId="7AE0E831" w14:textId="5049EDF9" w:rsidR="00931783" w:rsidRPr="00BB0F2C" w:rsidRDefault="00C809D8" w:rsidP="00EB14C9">
      <w:pPr>
        <w:tabs>
          <w:tab w:val="left" w:pos="3114"/>
        </w:tabs>
        <w:spacing w:after="0" w:line="240" w:lineRule="auto"/>
        <w:rPr>
          <w:rFonts w:ascii="Times New Roman" w:eastAsia="Times New Roman" w:hAnsi="Times New Roman" w:cs="Times New Roman"/>
          <w:kern w:val="0"/>
          <w:sz w:val="20"/>
          <w:szCs w:val="20"/>
          <w14:ligatures w14:val="none"/>
        </w:rPr>
      </w:pPr>
      <w:r>
        <w:rPr>
          <w:rFonts w:ascii="Times New Roman" w:eastAsia="Times New Roman" w:hAnsi="Times New Roman" w:cs="Times New Roman"/>
          <w:kern w:val="0"/>
          <w:sz w:val="20"/>
          <w:szCs w:val="20"/>
          <w14:ligatures w14:val="none"/>
        </w:rPr>
        <w:t xml:space="preserve">MOTION TO APPROVE STREETS FINANCE REPORT </w:t>
      </w:r>
      <w:r w:rsidR="00DC3020" w:rsidRPr="00BB0F2C">
        <w:rPr>
          <w:rFonts w:ascii="Times New Roman" w:eastAsia="Times New Roman" w:hAnsi="Times New Roman" w:cs="Times New Roman"/>
          <w:kern w:val="0"/>
          <w:sz w:val="20"/>
          <w:szCs w:val="20"/>
          <w14:ligatures w14:val="none"/>
        </w:rPr>
        <w:t xml:space="preserve"> </w:t>
      </w:r>
    </w:p>
    <w:p w14:paraId="21DD9B24" w14:textId="77777777" w:rsidR="004B0A25" w:rsidRPr="00BB0F2C" w:rsidRDefault="004B0A25" w:rsidP="00EB14C9">
      <w:pPr>
        <w:tabs>
          <w:tab w:val="left" w:pos="3114"/>
        </w:tabs>
        <w:spacing w:after="0" w:line="240" w:lineRule="auto"/>
        <w:rPr>
          <w:rFonts w:ascii="Times New Roman" w:eastAsia="Times New Roman" w:hAnsi="Times New Roman" w:cs="Times New Roman"/>
          <w:kern w:val="0"/>
          <w:sz w:val="20"/>
          <w:szCs w:val="20"/>
          <w14:ligatures w14:val="none"/>
        </w:rPr>
      </w:pPr>
    </w:p>
    <w:p w14:paraId="2F8D55A3" w14:textId="2D288B84" w:rsidR="008537D5" w:rsidRDefault="00DC3020" w:rsidP="00EB14C9">
      <w:pPr>
        <w:tabs>
          <w:tab w:val="left" w:pos="3114"/>
        </w:tabs>
        <w:spacing w:after="0" w:line="240" w:lineRule="auto"/>
        <w:rPr>
          <w:rFonts w:ascii="Times New Roman" w:eastAsia="Times New Roman" w:hAnsi="Times New Roman" w:cs="Times New Roman"/>
          <w:kern w:val="0"/>
          <w:sz w:val="20"/>
          <w:szCs w:val="20"/>
          <w14:ligatures w14:val="none"/>
        </w:rPr>
      </w:pPr>
      <w:r w:rsidRPr="00BB0F2C">
        <w:rPr>
          <w:rFonts w:ascii="Times New Roman" w:eastAsia="Times New Roman" w:hAnsi="Times New Roman" w:cs="Times New Roman"/>
          <w:kern w:val="0"/>
          <w:sz w:val="20"/>
          <w:szCs w:val="20"/>
          <w14:ligatures w14:val="none"/>
        </w:rPr>
        <w:t>MOTION TO APPROVE SETTING UP IPAIT</w:t>
      </w:r>
    </w:p>
    <w:p w14:paraId="18A2F559" w14:textId="77777777" w:rsidR="008537D5" w:rsidRDefault="008537D5" w:rsidP="00EB14C9">
      <w:pPr>
        <w:tabs>
          <w:tab w:val="left" w:pos="3114"/>
        </w:tabs>
        <w:spacing w:after="0" w:line="240" w:lineRule="auto"/>
        <w:rPr>
          <w:rFonts w:ascii="Times New Roman" w:eastAsia="Times New Roman" w:hAnsi="Times New Roman" w:cs="Times New Roman"/>
          <w:kern w:val="0"/>
          <w:sz w:val="20"/>
          <w:szCs w:val="20"/>
          <w14:ligatures w14:val="none"/>
        </w:rPr>
      </w:pPr>
    </w:p>
    <w:p w14:paraId="019EF07E" w14:textId="554B4546" w:rsidR="002B67D2" w:rsidRPr="00BB0F2C" w:rsidRDefault="00DC3020" w:rsidP="00EB14C9">
      <w:pPr>
        <w:tabs>
          <w:tab w:val="left" w:pos="3114"/>
        </w:tabs>
        <w:spacing w:after="0" w:line="240" w:lineRule="auto"/>
        <w:rPr>
          <w:rFonts w:ascii="Times New Roman" w:eastAsia="Times New Roman" w:hAnsi="Times New Roman" w:cs="Times New Roman"/>
          <w:kern w:val="0"/>
          <w:sz w:val="20"/>
          <w:szCs w:val="20"/>
          <w14:ligatures w14:val="none"/>
        </w:rPr>
      </w:pPr>
      <w:r>
        <w:rPr>
          <w:rFonts w:ascii="Times New Roman" w:eastAsia="Times New Roman" w:hAnsi="Times New Roman" w:cs="Times New Roman"/>
          <w:kern w:val="0"/>
          <w:sz w:val="20"/>
          <w:szCs w:val="20"/>
          <w14:ligatures w14:val="none"/>
        </w:rPr>
        <w:t>1ST READING OF ORDINANCE 25-29 VACATING THE ALLEY WAY AT HIGH ST AND WASHINGTON ST</w:t>
      </w:r>
      <w:r w:rsidRPr="00BB0F2C">
        <w:rPr>
          <w:rFonts w:ascii="Times New Roman" w:eastAsia="Times New Roman" w:hAnsi="Times New Roman" w:cs="Times New Roman"/>
          <w:kern w:val="0"/>
          <w:sz w:val="20"/>
          <w:szCs w:val="20"/>
          <w14:ligatures w14:val="none"/>
        </w:rPr>
        <w:t xml:space="preserve"> </w:t>
      </w:r>
    </w:p>
    <w:p w14:paraId="7BBCA378" w14:textId="77777777" w:rsidR="00CE5AAF" w:rsidRDefault="00CE5AAF" w:rsidP="00EB14C9">
      <w:pPr>
        <w:tabs>
          <w:tab w:val="left" w:pos="3114"/>
        </w:tabs>
        <w:spacing w:after="0" w:line="240" w:lineRule="auto"/>
        <w:rPr>
          <w:rFonts w:ascii="Times New Roman" w:eastAsia="Times New Roman" w:hAnsi="Times New Roman" w:cs="Times New Roman"/>
          <w:kern w:val="0"/>
          <w:sz w:val="20"/>
          <w:szCs w:val="20"/>
          <w14:ligatures w14:val="none"/>
        </w:rPr>
      </w:pPr>
    </w:p>
    <w:p w14:paraId="1FA279D5" w14:textId="70C6D25B" w:rsidR="00135B3A" w:rsidRDefault="00DC3020" w:rsidP="00EB14C9">
      <w:pPr>
        <w:tabs>
          <w:tab w:val="left" w:pos="3114"/>
        </w:tabs>
        <w:spacing w:after="0" w:line="240" w:lineRule="auto"/>
        <w:rPr>
          <w:rFonts w:ascii="Times New Roman" w:eastAsia="Times New Roman" w:hAnsi="Times New Roman" w:cs="Times New Roman"/>
          <w:kern w:val="0"/>
          <w:sz w:val="20"/>
          <w:szCs w:val="20"/>
          <w14:ligatures w14:val="none"/>
        </w:rPr>
      </w:pPr>
      <w:r>
        <w:rPr>
          <w:rFonts w:ascii="Times New Roman" w:eastAsia="Times New Roman" w:hAnsi="Times New Roman" w:cs="Times New Roman"/>
          <w:kern w:val="0"/>
          <w:sz w:val="20"/>
          <w:szCs w:val="20"/>
          <w14:ligatures w14:val="none"/>
        </w:rPr>
        <w:t>MOTION TO APPROVE WAIVING THE 2</w:t>
      </w:r>
      <w:r w:rsidRPr="00135B3A">
        <w:rPr>
          <w:rFonts w:ascii="Times New Roman" w:eastAsia="Times New Roman" w:hAnsi="Times New Roman" w:cs="Times New Roman"/>
          <w:kern w:val="0"/>
          <w:sz w:val="20"/>
          <w:szCs w:val="20"/>
          <w:vertAlign w:val="superscript"/>
          <w14:ligatures w14:val="none"/>
        </w:rPr>
        <w:t>ND</w:t>
      </w:r>
      <w:r>
        <w:rPr>
          <w:rFonts w:ascii="Times New Roman" w:eastAsia="Times New Roman" w:hAnsi="Times New Roman" w:cs="Times New Roman"/>
          <w:kern w:val="0"/>
          <w:sz w:val="20"/>
          <w:szCs w:val="20"/>
          <w14:ligatures w14:val="none"/>
        </w:rPr>
        <w:t xml:space="preserve"> AND 3</w:t>
      </w:r>
      <w:r w:rsidRPr="00135B3A">
        <w:rPr>
          <w:rFonts w:ascii="Times New Roman" w:eastAsia="Times New Roman" w:hAnsi="Times New Roman" w:cs="Times New Roman"/>
          <w:kern w:val="0"/>
          <w:sz w:val="20"/>
          <w:szCs w:val="20"/>
          <w:vertAlign w:val="superscript"/>
          <w14:ligatures w14:val="none"/>
        </w:rPr>
        <w:t>RD</w:t>
      </w:r>
      <w:r>
        <w:rPr>
          <w:rFonts w:ascii="Times New Roman" w:eastAsia="Times New Roman" w:hAnsi="Times New Roman" w:cs="Times New Roman"/>
          <w:kern w:val="0"/>
          <w:sz w:val="20"/>
          <w:szCs w:val="20"/>
          <w14:ligatures w14:val="none"/>
        </w:rPr>
        <w:t xml:space="preserve"> READINGS OF ORDINANCE 25-29</w:t>
      </w:r>
    </w:p>
    <w:p w14:paraId="40380801" w14:textId="77777777" w:rsidR="00135B3A" w:rsidRDefault="00135B3A" w:rsidP="00EB14C9">
      <w:pPr>
        <w:tabs>
          <w:tab w:val="left" w:pos="3114"/>
        </w:tabs>
        <w:spacing w:after="0" w:line="240" w:lineRule="auto"/>
        <w:rPr>
          <w:rFonts w:ascii="Times New Roman" w:eastAsia="Times New Roman" w:hAnsi="Times New Roman" w:cs="Times New Roman"/>
          <w:kern w:val="0"/>
          <w:sz w:val="20"/>
          <w:szCs w:val="20"/>
          <w14:ligatures w14:val="none"/>
        </w:rPr>
      </w:pPr>
    </w:p>
    <w:p w14:paraId="57CEA1B5" w14:textId="1D010AFD" w:rsidR="00135B3A" w:rsidRDefault="00DC3020" w:rsidP="00EB14C9">
      <w:pPr>
        <w:tabs>
          <w:tab w:val="left" w:pos="3114"/>
        </w:tabs>
        <w:spacing w:after="0" w:line="240" w:lineRule="auto"/>
        <w:rPr>
          <w:rFonts w:ascii="Times New Roman" w:eastAsia="Times New Roman" w:hAnsi="Times New Roman" w:cs="Times New Roman"/>
          <w:kern w:val="0"/>
          <w:sz w:val="20"/>
          <w:szCs w:val="20"/>
          <w14:ligatures w14:val="none"/>
        </w:rPr>
      </w:pPr>
      <w:r>
        <w:rPr>
          <w:rFonts w:ascii="Times New Roman" w:eastAsia="Times New Roman" w:hAnsi="Times New Roman" w:cs="Times New Roman"/>
          <w:kern w:val="0"/>
          <w:sz w:val="20"/>
          <w:szCs w:val="20"/>
          <w14:ligatures w14:val="none"/>
        </w:rPr>
        <w:t>MOTION TO APPROVE ORDINANCE 25-29 VACATING THE ALLEYWAY AT HIGH ST AND WASHINGTON ST.</w:t>
      </w:r>
    </w:p>
    <w:p w14:paraId="08B7C8DB" w14:textId="77777777" w:rsidR="00135B3A" w:rsidRPr="00BB0F2C" w:rsidRDefault="00135B3A" w:rsidP="00EB14C9">
      <w:pPr>
        <w:tabs>
          <w:tab w:val="left" w:pos="3114"/>
        </w:tabs>
        <w:spacing w:after="0" w:line="240" w:lineRule="auto"/>
        <w:rPr>
          <w:rFonts w:ascii="Times New Roman" w:eastAsia="Times New Roman" w:hAnsi="Times New Roman" w:cs="Times New Roman"/>
          <w:kern w:val="0"/>
          <w:sz w:val="20"/>
          <w:szCs w:val="20"/>
          <w14:ligatures w14:val="none"/>
        </w:rPr>
      </w:pPr>
    </w:p>
    <w:p w14:paraId="08CC1898" w14:textId="09C6B45F" w:rsidR="00AE759F" w:rsidRDefault="00DC3020" w:rsidP="00D579A7">
      <w:pPr>
        <w:tabs>
          <w:tab w:val="left" w:pos="3114"/>
        </w:tabs>
        <w:spacing w:after="0" w:line="240" w:lineRule="auto"/>
        <w:rPr>
          <w:rFonts w:ascii="Times New Roman" w:eastAsia="Times New Roman" w:hAnsi="Times New Roman" w:cs="Times New Roman"/>
          <w:kern w:val="0"/>
          <w:sz w:val="20"/>
          <w:szCs w:val="20"/>
          <w14:ligatures w14:val="none"/>
        </w:rPr>
      </w:pPr>
      <w:r w:rsidRPr="00BB0F2C">
        <w:rPr>
          <w:rFonts w:ascii="Times New Roman" w:eastAsia="Times New Roman" w:hAnsi="Times New Roman" w:cs="Times New Roman"/>
          <w:kern w:val="0"/>
          <w:sz w:val="20"/>
          <w:szCs w:val="20"/>
          <w14:ligatures w14:val="none"/>
        </w:rPr>
        <w:t>REPORTS FROM COMMITTEES</w:t>
      </w:r>
    </w:p>
    <w:p w14:paraId="1FC73DCD" w14:textId="05C28CE0" w:rsidR="00AE759F" w:rsidRPr="00BB0F2C" w:rsidRDefault="00AE759F" w:rsidP="00D579A7">
      <w:pPr>
        <w:tabs>
          <w:tab w:val="left" w:pos="3114"/>
        </w:tabs>
        <w:spacing w:after="0" w:line="240" w:lineRule="auto"/>
        <w:rPr>
          <w:rFonts w:ascii="Times New Roman" w:eastAsia="Times New Roman" w:hAnsi="Times New Roman" w:cs="Times New Roman"/>
          <w:kern w:val="0"/>
          <w:sz w:val="20"/>
          <w:szCs w:val="20"/>
          <w14:ligatures w14:val="none"/>
        </w:rPr>
      </w:pPr>
      <w:r>
        <w:rPr>
          <w:rFonts w:ascii="Times New Roman" w:eastAsia="Times New Roman" w:hAnsi="Times New Roman" w:cs="Times New Roman"/>
          <w:kern w:val="0"/>
          <w:sz w:val="20"/>
          <w:szCs w:val="20"/>
          <w14:ligatures w14:val="none"/>
        </w:rPr>
        <w:t>PUBLIC WORKS</w:t>
      </w:r>
    </w:p>
    <w:p w14:paraId="4CEDA58F" w14:textId="77777777" w:rsidR="005E6C09" w:rsidRPr="00BB0F2C" w:rsidRDefault="005E6C09" w:rsidP="005E6C09">
      <w:pPr>
        <w:spacing w:after="0" w:line="240" w:lineRule="auto"/>
        <w:rPr>
          <w:rFonts w:ascii="Times New Roman" w:eastAsia="Times New Roman" w:hAnsi="Times New Roman" w:cs="Times New Roman"/>
          <w:kern w:val="0"/>
          <w:sz w:val="20"/>
          <w:szCs w:val="20"/>
          <w:u w:val="single"/>
          <w14:ligatures w14:val="none"/>
        </w:rPr>
      </w:pPr>
    </w:p>
    <w:p w14:paraId="53F543E0" w14:textId="72D87B06" w:rsidR="005E6C09" w:rsidRPr="00BB0F2C" w:rsidRDefault="00DC3020" w:rsidP="005E6C09">
      <w:pPr>
        <w:spacing w:after="0" w:line="240" w:lineRule="auto"/>
        <w:rPr>
          <w:rFonts w:ascii="Times New Roman" w:eastAsia="Times New Roman" w:hAnsi="Times New Roman" w:cs="Times New Roman"/>
          <w:kern w:val="0"/>
          <w:sz w:val="20"/>
          <w:szCs w:val="20"/>
          <w14:ligatures w14:val="none"/>
        </w:rPr>
      </w:pPr>
      <w:r w:rsidRPr="00BB0F2C">
        <w:rPr>
          <w:rFonts w:ascii="Times New Roman" w:eastAsia="Times New Roman" w:hAnsi="Times New Roman" w:cs="Times New Roman"/>
          <w:kern w:val="0"/>
          <w:sz w:val="20"/>
          <w:szCs w:val="20"/>
          <w14:ligatures w14:val="none"/>
        </w:rPr>
        <w:t>ADJOURN</w:t>
      </w:r>
    </w:p>
    <w:p w14:paraId="1F5F8819" w14:textId="77777777" w:rsidR="00A2700A" w:rsidRDefault="00A2700A"/>
    <w:sectPr w:rsidR="00A2700A" w:rsidSect="005E6C09">
      <w:pgSz w:w="12240" w:h="15840"/>
      <w:pgMar w:top="360" w:right="720" w:bottom="5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3C47A30"/>
    <w:multiLevelType w:val="hybridMultilevel"/>
    <w:tmpl w:val="9B0238F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41B1694"/>
    <w:multiLevelType w:val="hybridMultilevel"/>
    <w:tmpl w:val="DB6670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67161325"/>
    <w:multiLevelType w:val="hybridMultilevel"/>
    <w:tmpl w:val="3C669B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7EE26E77"/>
    <w:multiLevelType w:val="hybridMultilevel"/>
    <w:tmpl w:val="505C67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895897519">
    <w:abstractNumId w:val="0"/>
  </w:num>
  <w:num w:numId="2" w16cid:durableId="1887597116">
    <w:abstractNumId w:val="3"/>
  </w:num>
  <w:num w:numId="3" w16cid:durableId="1752661410">
    <w:abstractNumId w:val="2"/>
  </w:num>
  <w:num w:numId="4" w16cid:durableId="195540134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E6C09"/>
    <w:rsid w:val="000E4D6D"/>
    <w:rsid w:val="00135B3A"/>
    <w:rsid w:val="001B19C7"/>
    <w:rsid w:val="002B67D2"/>
    <w:rsid w:val="002D360C"/>
    <w:rsid w:val="00343F6D"/>
    <w:rsid w:val="003D4145"/>
    <w:rsid w:val="00445870"/>
    <w:rsid w:val="00446D09"/>
    <w:rsid w:val="00455875"/>
    <w:rsid w:val="00460228"/>
    <w:rsid w:val="004909A4"/>
    <w:rsid w:val="004B0A25"/>
    <w:rsid w:val="00534507"/>
    <w:rsid w:val="00553C28"/>
    <w:rsid w:val="005E6C09"/>
    <w:rsid w:val="005F3F90"/>
    <w:rsid w:val="006105E0"/>
    <w:rsid w:val="00625398"/>
    <w:rsid w:val="006A21AC"/>
    <w:rsid w:val="007139D0"/>
    <w:rsid w:val="00741E49"/>
    <w:rsid w:val="008051EF"/>
    <w:rsid w:val="008529C9"/>
    <w:rsid w:val="008537D5"/>
    <w:rsid w:val="008A3FC7"/>
    <w:rsid w:val="008B1F49"/>
    <w:rsid w:val="008B6E22"/>
    <w:rsid w:val="00931783"/>
    <w:rsid w:val="00A00E75"/>
    <w:rsid w:val="00A2700A"/>
    <w:rsid w:val="00AA0CF0"/>
    <w:rsid w:val="00AC198D"/>
    <w:rsid w:val="00AE7591"/>
    <w:rsid w:val="00AE759F"/>
    <w:rsid w:val="00AF0614"/>
    <w:rsid w:val="00AF62FE"/>
    <w:rsid w:val="00BB0F2C"/>
    <w:rsid w:val="00C809D8"/>
    <w:rsid w:val="00CE5AAF"/>
    <w:rsid w:val="00D00F1B"/>
    <w:rsid w:val="00D116B3"/>
    <w:rsid w:val="00D329B0"/>
    <w:rsid w:val="00D579A7"/>
    <w:rsid w:val="00D71A50"/>
    <w:rsid w:val="00DC3020"/>
    <w:rsid w:val="00E2057A"/>
    <w:rsid w:val="00E56E18"/>
    <w:rsid w:val="00EB14C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CFF0CD"/>
  <w15:chartTrackingRefBased/>
  <w15:docId w15:val="{899B36AD-DFBC-440B-9E76-03FABB004D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E6C0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E6C0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E6C0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E6C0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E6C0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E6C0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E6C0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E6C0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E6C0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E6C0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E6C0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E6C0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E6C0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E6C0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E6C0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E6C0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E6C0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E6C09"/>
    <w:rPr>
      <w:rFonts w:eastAsiaTheme="majorEastAsia" w:cstheme="majorBidi"/>
      <w:color w:val="272727" w:themeColor="text1" w:themeTint="D8"/>
    </w:rPr>
  </w:style>
  <w:style w:type="paragraph" w:styleId="Title">
    <w:name w:val="Title"/>
    <w:basedOn w:val="Normal"/>
    <w:next w:val="Normal"/>
    <w:link w:val="TitleChar"/>
    <w:uiPriority w:val="10"/>
    <w:qFormat/>
    <w:rsid w:val="005E6C0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E6C0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E6C0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E6C0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E6C09"/>
    <w:pPr>
      <w:spacing w:before="160"/>
      <w:jc w:val="center"/>
    </w:pPr>
    <w:rPr>
      <w:i/>
      <w:iCs/>
      <w:color w:val="404040" w:themeColor="text1" w:themeTint="BF"/>
    </w:rPr>
  </w:style>
  <w:style w:type="character" w:customStyle="1" w:styleId="QuoteChar">
    <w:name w:val="Quote Char"/>
    <w:basedOn w:val="DefaultParagraphFont"/>
    <w:link w:val="Quote"/>
    <w:uiPriority w:val="29"/>
    <w:rsid w:val="005E6C09"/>
    <w:rPr>
      <w:i/>
      <w:iCs/>
      <w:color w:val="404040" w:themeColor="text1" w:themeTint="BF"/>
    </w:rPr>
  </w:style>
  <w:style w:type="paragraph" w:styleId="ListParagraph">
    <w:name w:val="List Paragraph"/>
    <w:basedOn w:val="Normal"/>
    <w:uiPriority w:val="34"/>
    <w:qFormat/>
    <w:rsid w:val="005E6C09"/>
    <w:pPr>
      <w:ind w:left="720"/>
      <w:contextualSpacing/>
    </w:pPr>
  </w:style>
  <w:style w:type="character" w:styleId="IntenseEmphasis">
    <w:name w:val="Intense Emphasis"/>
    <w:basedOn w:val="DefaultParagraphFont"/>
    <w:uiPriority w:val="21"/>
    <w:qFormat/>
    <w:rsid w:val="005E6C09"/>
    <w:rPr>
      <w:i/>
      <w:iCs/>
      <w:color w:val="0F4761" w:themeColor="accent1" w:themeShade="BF"/>
    </w:rPr>
  </w:style>
  <w:style w:type="paragraph" w:styleId="IntenseQuote">
    <w:name w:val="Intense Quote"/>
    <w:basedOn w:val="Normal"/>
    <w:next w:val="Normal"/>
    <w:link w:val="IntenseQuoteChar"/>
    <w:uiPriority w:val="30"/>
    <w:qFormat/>
    <w:rsid w:val="005E6C0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E6C09"/>
    <w:rPr>
      <w:i/>
      <w:iCs/>
      <w:color w:val="0F4761" w:themeColor="accent1" w:themeShade="BF"/>
    </w:rPr>
  </w:style>
  <w:style w:type="character" w:styleId="IntenseReference">
    <w:name w:val="Intense Reference"/>
    <w:basedOn w:val="DefaultParagraphFont"/>
    <w:uiPriority w:val="32"/>
    <w:qFormat/>
    <w:rsid w:val="005E6C09"/>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111</TotalTime>
  <Pages>1</Pages>
  <Words>246</Words>
  <Characters>1403</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Laurie</dc:creator>
  <cp:keywords/>
  <dc:description/>
  <cp:lastModifiedBy>Meghan Ganzer</cp:lastModifiedBy>
  <cp:revision>8</cp:revision>
  <cp:lastPrinted>2024-10-30T00:20:00Z</cp:lastPrinted>
  <dcterms:created xsi:type="dcterms:W3CDTF">2024-10-28T18:02:00Z</dcterms:created>
  <dcterms:modified xsi:type="dcterms:W3CDTF">2024-10-30T00:22:00Z</dcterms:modified>
</cp:coreProperties>
</file>